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E2" w:rsidRPr="006D1047" w:rsidRDefault="00B248E2" w:rsidP="00B248E2">
      <w:pPr>
        <w:jc w:val="center"/>
        <w:rPr>
          <w:b/>
          <w:sz w:val="28"/>
          <w:szCs w:val="28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</w:rPr>
        <w:t xml:space="preserve"> 1</w:t>
      </w:r>
    </w:p>
    <w:p w:rsidR="00B248E2" w:rsidRDefault="00E26F21" w:rsidP="00B2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74E7B">
        <w:rPr>
          <w:b/>
          <w:sz w:val="28"/>
          <w:szCs w:val="28"/>
        </w:rPr>
        <w:t>6</w:t>
      </w:r>
      <w:bookmarkStart w:id="0" w:name="_GoBack"/>
      <w:bookmarkEnd w:id="0"/>
      <w:r w:rsidR="00552849">
        <w:rPr>
          <w:b/>
          <w:sz w:val="28"/>
          <w:szCs w:val="28"/>
        </w:rPr>
        <w:t xml:space="preserve"> сентября</w:t>
      </w:r>
      <w:r w:rsidR="00B248E2">
        <w:rPr>
          <w:b/>
          <w:sz w:val="28"/>
          <w:szCs w:val="28"/>
        </w:rPr>
        <w:t xml:space="preserve">  2022</w:t>
      </w:r>
      <w:r w:rsidR="00B248E2" w:rsidRPr="006D1047">
        <w:rPr>
          <w:b/>
          <w:sz w:val="28"/>
          <w:szCs w:val="28"/>
        </w:rPr>
        <w:t xml:space="preserve"> г.</w:t>
      </w:r>
    </w:p>
    <w:p w:rsidR="00B248E2" w:rsidRDefault="00B248E2" w:rsidP="00B248E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96"/>
        <w:gridCol w:w="1078"/>
        <w:gridCol w:w="899"/>
        <w:gridCol w:w="899"/>
        <w:gridCol w:w="996"/>
      </w:tblGrid>
      <w:tr w:rsidR="00B248E2" w:rsidRPr="00B6533D" w:rsidTr="003F79F0">
        <w:trPr>
          <w:trHeight w:val="383"/>
        </w:trPr>
        <w:tc>
          <w:tcPr>
            <w:tcW w:w="647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568" w:type="dxa"/>
            <w:gridSpan w:val="8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B248E2" w:rsidRPr="00B6533D" w:rsidTr="003F79F0">
        <w:trPr>
          <w:trHeight w:val="382"/>
        </w:trPr>
        <w:tc>
          <w:tcPr>
            <w:tcW w:w="647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96" w:type="dxa"/>
            <w:gridSpan w:val="4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B248E2" w:rsidRPr="00B6533D" w:rsidTr="003F79F0">
        <w:tc>
          <w:tcPr>
            <w:tcW w:w="647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B248E2" w:rsidRPr="00B6533D" w:rsidTr="003F79F0">
        <w:tc>
          <w:tcPr>
            <w:tcW w:w="647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B248E2" w:rsidRPr="00B6533D" w:rsidTr="003F79F0">
        <w:tc>
          <w:tcPr>
            <w:tcW w:w="647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 xml:space="preserve"> </w:t>
            </w:r>
            <w:r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E26F21" w:rsidRPr="00B6533D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45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Салат из </w:t>
            </w:r>
            <w:proofErr w:type="spellStart"/>
            <w:r w:rsidRPr="00B867F3">
              <w:rPr>
                <w:rFonts w:asciiTheme="minorHAnsi" w:hAnsiTheme="minorHAnsi"/>
              </w:rPr>
              <w:t>белокочан</w:t>
            </w:r>
            <w:proofErr w:type="spellEnd"/>
            <w:r w:rsidRPr="00B867F3">
              <w:rPr>
                <w:rFonts w:asciiTheme="minorHAnsi" w:hAnsiTheme="minorHAnsi"/>
              </w:rPr>
              <w:t xml:space="preserve">. капусты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0,85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3,05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5,41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52,44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1,41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9,02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87,40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291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Плов  из птицы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80/100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100\160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20,30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17,00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35,69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377,00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25,38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21,25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44,61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471,25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376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Чай с сахаром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пшеничный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Масло (порциями)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129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</w:tr>
      <w:tr w:rsidR="00E26F21" w:rsidRPr="00E26F21" w:rsidTr="003F79F0">
        <w:trPr>
          <w:trHeight w:val="352"/>
        </w:trPr>
        <w:tc>
          <w:tcPr>
            <w:tcW w:w="647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4" w:type="dxa"/>
          </w:tcPr>
          <w:p w:rsidR="00E26F21" w:rsidRPr="00E26F21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  <w:r w:rsidRPr="00E26F21">
              <w:rPr>
                <w:rFonts w:asciiTheme="minorHAnsi" w:hAnsiTheme="minorHAnsi"/>
                <w:b/>
              </w:rPr>
              <w:t xml:space="preserve"> Всего за день: 56,6</w:t>
            </w:r>
            <w:r>
              <w:rPr>
                <w:rFonts w:asciiTheme="minorHAnsi" w:hAnsiTheme="minorHAnsi"/>
                <w:b/>
              </w:rPr>
              <w:t>0</w:t>
            </w:r>
            <w:r w:rsidRPr="00E26F21">
              <w:rPr>
                <w:rFonts w:asciiTheme="minorHAnsi" w:hAnsiTheme="minorHAnsi"/>
                <w:b/>
              </w:rPr>
              <w:t xml:space="preserve"> р.</w:t>
            </w:r>
          </w:p>
        </w:tc>
        <w:tc>
          <w:tcPr>
            <w:tcW w:w="1080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31,35</w:t>
            </w: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40,93</w:t>
            </w: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76,55</w:t>
            </w:r>
          </w:p>
        </w:tc>
        <w:tc>
          <w:tcPr>
            <w:tcW w:w="996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833,54</w:t>
            </w:r>
          </w:p>
        </w:tc>
        <w:tc>
          <w:tcPr>
            <w:tcW w:w="1078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36,99</w:t>
            </w:r>
          </w:p>
        </w:tc>
        <w:tc>
          <w:tcPr>
            <w:tcW w:w="899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47,21</w:t>
            </w:r>
          </w:p>
        </w:tc>
        <w:tc>
          <w:tcPr>
            <w:tcW w:w="899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89,08</w:t>
            </w:r>
          </w:p>
        </w:tc>
        <w:tc>
          <w:tcPr>
            <w:tcW w:w="996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962,75</w:t>
            </w:r>
          </w:p>
        </w:tc>
      </w:tr>
    </w:tbl>
    <w:p w:rsidR="00B248E2" w:rsidRPr="00E26F21" w:rsidRDefault="00B248E2" w:rsidP="00B248E2">
      <w:pPr>
        <w:rPr>
          <w:b/>
        </w:rPr>
      </w:pPr>
    </w:p>
    <w:p w:rsidR="00B248E2" w:rsidRPr="006D1047" w:rsidRDefault="00B248E2" w:rsidP="00B248E2">
      <w:pPr>
        <w:jc w:val="center"/>
        <w:rPr>
          <w:b/>
          <w:sz w:val="28"/>
          <w:szCs w:val="28"/>
        </w:rPr>
      </w:pPr>
    </w:p>
    <w:p w:rsidR="00B248E2" w:rsidRDefault="00552849" w:rsidP="00B248E2">
      <w:r>
        <w:rPr>
          <w:sz w:val="28"/>
          <w:szCs w:val="28"/>
        </w:rPr>
        <w:t xml:space="preserve"> </w:t>
      </w:r>
    </w:p>
    <w:p w:rsidR="00B248E2" w:rsidRDefault="00B248E2" w:rsidP="00B248E2"/>
    <w:p w:rsidR="00B248E2" w:rsidRDefault="00B248E2" w:rsidP="00B248E2">
      <w:r>
        <w:t xml:space="preserve"> </w:t>
      </w:r>
    </w:p>
    <w:p w:rsidR="00B248E2" w:rsidRDefault="00B248E2" w:rsidP="00B248E2"/>
    <w:p w:rsidR="00E26F21" w:rsidRDefault="00E26F21" w:rsidP="00E26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E26F21" w:rsidRDefault="00E26F21" w:rsidP="00E26F21">
      <w:pPr>
        <w:jc w:val="center"/>
        <w:rPr>
          <w:sz w:val="28"/>
          <w:szCs w:val="28"/>
        </w:rPr>
      </w:pPr>
    </w:p>
    <w:p w:rsidR="00E26F21" w:rsidRPr="006D1047" w:rsidRDefault="00E26F21" w:rsidP="00E26F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 _________________</w:t>
      </w:r>
      <w:proofErr w:type="spellStart"/>
      <w:r>
        <w:rPr>
          <w:sz w:val="28"/>
          <w:szCs w:val="28"/>
        </w:rPr>
        <w:t>Уколчева</w:t>
      </w:r>
      <w:proofErr w:type="spellEnd"/>
      <w:r>
        <w:rPr>
          <w:sz w:val="28"/>
          <w:szCs w:val="28"/>
        </w:rPr>
        <w:t xml:space="preserve"> В. И.</w:t>
      </w:r>
    </w:p>
    <w:p w:rsidR="00E26F21" w:rsidRDefault="00E26F21" w:rsidP="00E26F21"/>
    <w:p w:rsidR="00E26F21" w:rsidRDefault="00E26F21" w:rsidP="00E26F21"/>
    <w:p w:rsidR="00B248E2" w:rsidRDefault="00B248E2" w:rsidP="00B248E2"/>
    <w:p w:rsidR="00B248E2" w:rsidRDefault="00B248E2" w:rsidP="00B248E2"/>
    <w:p w:rsidR="00B248E2" w:rsidRDefault="00B248E2" w:rsidP="00B248E2"/>
    <w:p w:rsidR="00B248E2" w:rsidRDefault="00B248E2" w:rsidP="00B248E2"/>
    <w:p w:rsidR="008E006E" w:rsidRDefault="008E006E"/>
    <w:sectPr w:rsidR="008E006E" w:rsidSect="00AA2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E2"/>
    <w:rsid w:val="00374E7B"/>
    <w:rsid w:val="00552849"/>
    <w:rsid w:val="00560A3A"/>
    <w:rsid w:val="007867F7"/>
    <w:rsid w:val="008E006E"/>
    <w:rsid w:val="00B248E2"/>
    <w:rsid w:val="00E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209E"/>
  <w15:docId w15:val="{AD759F96-CF57-4C10-B13B-FD63001D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COM</cp:lastModifiedBy>
  <cp:revision>3</cp:revision>
  <dcterms:created xsi:type="dcterms:W3CDTF">2022-09-25T15:29:00Z</dcterms:created>
  <dcterms:modified xsi:type="dcterms:W3CDTF">2022-09-25T15:48:00Z</dcterms:modified>
</cp:coreProperties>
</file>